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36EDD" w:rsidRPr="00F80A09" w14:paraId="105DD7D4" w14:textId="77777777" w:rsidTr="004F4A91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482B0" w14:textId="77777777" w:rsidR="00436EDD" w:rsidRDefault="00436EDD" w:rsidP="004F4A91">
            <w:pPr>
              <w:pStyle w:val="Title"/>
              <w:spacing w:after="120"/>
              <w:rPr>
                <w:rFonts w:ascii="Tahoma" w:hAnsi="Tahoma" w:cs="Tahoma"/>
              </w:rPr>
            </w:pPr>
            <w:r w:rsidRPr="00455F32">
              <w:rPr>
                <w:rFonts w:ascii="Tahoma" w:hAnsi="Tahoma" w:cs="Tahoma"/>
              </w:rPr>
              <w:t>Shaun Farol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67EDD" w14:textId="208B5B16" w:rsidR="00436EDD" w:rsidRPr="00F80A09" w:rsidRDefault="0022388B" w:rsidP="004F4A9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(626) 513-1124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436EDD" w:rsidRPr="00F80A09">
              <w:rPr>
                <w:rFonts w:ascii="Tahoma" w:hAnsi="Tahoma" w:cs="Tahoma"/>
                <w:sz w:val="20"/>
                <w:szCs w:val="20"/>
              </w:rPr>
              <w:t>shaun@farol.us</w:t>
            </w:r>
            <w:r w:rsidR="00436EDD" w:rsidRPr="00F80A09">
              <w:rPr>
                <w:rFonts w:ascii="Tahoma" w:hAnsi="Tahoma" w:cs="Tahoma"/>
                <w:sz w:val="20"/>
                <w:szCs w:val="20"/>
              </w:rPr>
              <w:br/>
              <w:t>https://shaun.farol.us/</w:t>
            </w:r>
          </w:p>
        </w:tc>
      </w:tr>
    </w:tbl>
    <w:p w14:paraId="682AF6BB" w14:textId="61768CA0" w:rsidR="009D3DFC" w:rsidRPr="00436EDD" w:rsidRDefault="00436EDD" w:rsidP="00436EDD">
      <w:pPr>
        <w:jc w:val="center"/>
        <w:rPr>
          <w:b/>
          <w:bCs/>
          <w:sz w:val="26"/>
          <w:szCs w:val="26"/>
        </w:rPr>
      </w:pPr>
      <w:r w:rsidRPr="00436EDD">
        <w:rPr>
          <w:b/>
          <w:bCs/>
          <w:sz w:val="26"/>
          <w:szCs w:val="26"/>
        </w:rPr>
        <w:t>Communication Graduate with Web Development &amp; Online Marketing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436EDD" w14:paraId="3DB2B39F" w14:textId="77777777" w:rsidTr="008C4086">
        <w:trPr>
          <w:trHeight w:val="10485"/>
        </w:trPr>
        <w:tc>
          <w:tcPr>
            <w:tcW w:w="2965" w:type="dxa"/>
          </w:tcPr>
          <w:p w14:paraId="7A64CFA8" w14:textId="77777777" w:rsidR="00436EDD" w:rsidRPr="008C4086" w:rsidRDefault="00436EDD" w:rsidP="002E272D">
            <w:pPr>
              <w:pStyle w:val="Heading1"/>
              <w:outlineLvl w:val="0"/>
              <w:rPr>
                <w:color w:val="auto"/>
              </w:rPr>
            </w:pPr>
            <w:r w:rsidRPr="008C4086">
              <w:rPr>
                <w:color w:val="auto"/>
              </w:rPr>
              <w:t>Skills</w:t>
            </w:r>
          </w:p>
          <w:p w14:paraId="087F5CB7" w14:textId="77777777" w:rsidR="002E272D" w:rsidRPr="008C4086" w:rsidRDefault="002E272D" w:rsidP="005A723F">
            <w:pPr>
              <w:pStyle w:val="Heading3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Front-End Web Development</w:t>
            </w:r>
          </w:p>
          <w:p w14:paraId="1914958D" w14:textId="77777777" w:rsidR="002E272D" w:rsidRPr="008C4086" w:rsidRDefault="002E272D" w:rsidP="002E272D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HTML, CSS, JavaScript</w:t>
            </w:r>
          </w:p>
          <w:p w14:paraId="45B9F71F" w14:textId="374206C5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Content Management System</w:t>
            </w:r>
          </w:p>
          <w:p w14:paraId="0A4A433F" w14:textId="564CE50A" w:rsidR="002E272D" w:rsidRPr="008C4086" w:rsidRDefault="002E272D" w:rsidP="002E272D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WordPress, Drupal, Joomla</w:t>
            </w:r>
          </w:p>
          <w:p w14:paraId="5E027956" w14:textId="77777777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E-Commerce Systems</w:t>
            </w:r>
          </w:p>
          <w:p w14:paraId="1FF5D3F3" w14:textId="550CC58B" w:rsidR="002E272D" w:rsidRPr="008C4086" w:rsidRDefault="002E272D" w:rsidP="002E272D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WooCommerce, Magento, OpenCart</w:t>
            </w:r>
            <w:r w:rsidRPr="008C4086">
              <w:rPr>
                <w:color w:val="auto"/>
              </w:rPr>
              <w:br/>
              <w:t>Shopify, BigCommerce</w:t>
            </w:r>
          </w:p>
          <w:p w14:paraId="34D0E6D9" w14:textId="77777777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Email Marketing &amp; Automation</w:t>
            </w:r>
          </w:p>
          <w:p w14:paraId="4D34D6F1" w14:textId="66035882" w:rsidR="002E272D" w:rsidRPr="008C4086" w:rsidRDefault="002E272D" w:rsidP="002E272D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MailChimp, Mautic, HubSpot</w:t>
            </w:r>
          </w:p>
          <w:p w14:paraId="7F26B9A8" w14:textId="77777777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Search Engine Optimization</w:t>
            </w:r>
          </w:p>
          <w:p w14:paraId="0BAD67A2" w14:textId="3FA615C9" w:rsidR="002E272D" w:rsidRPr="008C4086" w:rsidRDefault="002E272D" w:rsidP="008C4086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On-Page Optimization, Keyword Research,</w:t>
            </w:r>
            <w:r w:rsidR="008C4086" w:rsidRPr="008C4086">
              <w:rPr>
                <w:color w:val="auto"/>
              </w:rPr>
              <w:t xml:space="preserve"> </w:t>
            </w:r>
            <w:r w:rsidRPr="008C4086">
              <w:rPr>
                <w:color w:val="auto"/>
              </w:rPr>
              <w:t>Link Building, Google MyBusiness, Bing Places</w:t>
            </w:r>
          </w:p>
          <w:p w14:paraId="166D603C" w14:textId="77777777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Website Analytics</w:t>
            </w:r>
          </w:p>
          <w:p w14:paraId="7D11A1FA" w14:textId="77777777" w:rsidR="002E272D" w:rsidRPr="008C4086" w:rsidRDefault="002E272D" w:rsidP="008C4086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Google Analytics, Matomo Analytics, StatCounter, HubSpot Analytics</w:t>
            </w:r>
          </w:p>
          <w:p w14:paraId="287FFF43" w14:textId="77777777" w:rsidR="002E272D" w:rsidRPr="008C4086" w:rsidRDefault="002E272D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Web Standards</w:t>
            </w:r>
          </w:p>
          <w:p w14:paraId="1C78EFE3" w14:textId="77777777" w:rsidR="002E272D" w:rsidRPr="008C4086" w:rsidRDefault="002E272D" w:rsidP="008C4086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Mobile Optimization, Responsive Design,</w:t>
            </w:r>
            <w:r w:rsidR="008C4086" w:rsidRPr="008C4086">
              <w:rPr>
                <w:color w:val="auto"/>
              </w:rPr>
              <w:t xml:space="preserve"> </w:t>
            </w:r>
            <w:r w:rsidRPr="008C4086">
              <w:rPr>
                <w:color w:val="auto"/>
              </w:rPr>
              <w:t>Web Accessibility Guidelines</w:t>
            </w:r>
          </w:p>
          <w:p w14:paraId="66979D12" w14:textId="2682356A" w:rsidR="008C4086" w:rsidRPr="008C4086" w:rsidRDefault="008C4086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Microsoft Office Specialist</w:t>
            </w:r>
          </w:p>
          <w:p w14:paraId="6171B1ED" w14:textId="77777777" w:rsidR="008C4086" w:rsidRPr="008C4086" w:rsidRDefault="008C4086" w:rsidP="008C4086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Word, Excel, PowerPoint, Outlook</w:t>
            </w:r>
          </w:p>
          <w:p w14:paraId="61C3AAA3" w14:textId="77777777" w:rsidR="008C4086" w:rsidRPr="008C4086" w:rsidRDefault="008C4086" w:rsidP="008C4086">
            <w:pPr>
              <w:pStyle w:val="Heading3"/>
              <w:spacing w:before="240"/>
              <w:outlineLvl w:val="2"/>
              <w:rPr>
                <w:color w:val="auto"/>
              </w:rPr>
            </w:pPr>
            <w:r w:rsidRPr="008C4086">
              <w:rPr>
                <w:color w:val="auto"/>
              </w:rPr>
              <w:t>Adobe Creative Suite</w:t>
            </w:r>
          </w:p>
          <w:p w14:paraId="02F3BBE5" w14:textId="095CC722" w:rsidR="008C4086" w:rsidRPr="008C4086" w:rsidRDefault="008C4086" w:rsidP="008C4086">
            <w:pPr>
              <w:pStyle w:val="Heading4"/>
              <w:outlineLvl w:val="3"/>
              <w:rPr>
                <w:color w:val="auto"/>
              </w:rPr>
            </w:pPr>
            <w:r w:rsidRPr="008C4086">
              <w:rPr>
                <w:color w:val="auto"/>
              </w:rPr>
              <w:t>Dreamweaver, Fireworks, Photoshop, Lightroom, Premier Pro</w:t>
            </w:r>
          </w:p>
        </w:tc>
        <w:tc>
          <w:tcPr>
            <w:tcW w:w="6385" w:type="dxa"/>
          </w:tcPr>
          <w:sdt>
            <w:sdtPr>
              <w:rPr>
                <w:color w:val="auto"/>
              </w:rPr>
              <w:id w:val="864106690"/>
              <w:placeholder>
                <w:docPart w:val="366B7526F0AA4871983779430CA6DEFD"/>
              </w:placeholder>
              <w:temporary/>
              <w:showingPlcHdr/>
              <w15:appearance w15:val="hidden"/>
            </w:sdtPr>
            <w:sdtEndPr/>
            <w:sdtContent>
              <w:p w14:paraId="66D5BC42" w14:textId="77777777" w:rsidR="00436EDD" w:rsidRPr="002E272D" w:rsidRDefault="00436EDD" w:rsidP="00436EDD">
                <w:pPr>
                  <w:pStyle w:val="Heading1"/>
                  <w:outlineLvl w:val="0"/>
                  <w:rPr>
                    <w:color w:val="auto"/>
                  </w:rPr>
                </w:pPr>
                <w:r w:rsidRPr="002E272D">
                  <w:rPr>
                    <w:color w:val="auto"/>
                  </w:rPr>
                  <w:t>Experience</w:t>
                </w:r>
              </w:p>
            </w:sdtContent>
          </w:sdt>
          <w:p w14:paraId="30A41EF2" w14:textId="77777777" w:rsidR="00436EDD" w:rsidRPr="002E272D" w:rsidRDefault="00436EDD" w:rsidP="00436EDD">
            <w:pPr>
              <w:pStyle w:val="Heading3"/>
              <w:spacing w:line="276" w:lineRule="auto"/>
              <w:outlineLvl w:val="2"/>
              <w:rPr>
                <w:color w:val="auto"/>
                <w:sz w:val="28"/>
                <w:szCs w:val="32"/>
              </w:rPr>
            </w:pPr>
            <w:r w:rsidRPr="002E272D">
              <w:rPr>
                <w:color w:val="auto"/>
                <w:sz w:val="28"/>
                <w:szCs w:val="32"/>
              </w:rPr>
              <w:t>Web Specialist</w:t>
            </w:r>
          </w:p>
          <w:p w14:paraId="23440421" w14:textId="49657D4C" w:rsidR="00436EDD" w:rsidRPr="005A723F" w:rsidRDefault="00436EDD" w:rsidP="00436EDD">
            <w:pPr>
              <w:pStyle w:val="Heading5"/>
              <w:spacing w:line="276" w:lineRule="auto"/>
              <w:outlineLvl w:val="4"/>
              <w:rPr>
                <w:color w:val="auto"/>
                <w:sz w:val="24"/>
                <w:szCs w:val="24"/>
              </w:rPr>
            </w:pPr>
            <w:r w:rsidRPr="005A723F">
              <w:rPr>
                <w:color w:val="auto"/>
                <w:sz w:val="24"/>
                <w:szCs w:val="24"/>
              </w:rPr>
              <w:t xml:space="preserve">TierFive Solutions Group, Inc. </w:t>
            </w:r>
            <w:r w:rsidR="005A723F">
              <w:rPr>
                <w:color w:val="auto"/>
                <w:sz w:val="24"/>
                <w:szCs w:val="24"/>
              </w:rPr>
              <w:t xml:space="preserve">                       </w:t>
            </w:r>
            <w:r w:rsidRPr="005A723F">
              <w:rPr>
                <w:color w:val="auto"/>
                <w:sz w:val="24"/>
                <w:szCs w:val="24"/>
              </w:rPr>
              <w:t xml:space="preserve"> Feb. 2015-Present</w:t>
            </w:r>
          </w:p>
          <w:p w14:paraId="76600DDC" w14:textId="41334981" w:rsidR="00436EDD" w:rsidRPr="002E272D" w:rsidRDefault="00436EDD" w:rsidP="00436EDD">
            <w:pPr>
              <w:pStyle w:val="JobDescription"/>
              <w:spacing w:line="276" w:lineRule="auto"/>
              <w:rPr>
                <w:rStyle w:val="JobDescriptionChar"/>
                <w:color w:val="auto"/>
              </w:rPr>
            </w:pPr>
            <w:r w:rsidRPr="002E272D">
              <w:rPr>
                <w:color w:val="auto"/>
              </w:rPr>
              <w:t>TierFive is a B2B managed services agency that offers a variety of managed IT services. As a member of the Web Services team</w:t>
            </w:r>
            <w:r w:rsidR="006B073A">
              <w:rPr>
                <w:color w:val="auto"/>
              </w:rPr>
              <w:t>,</w:t>
            </w:r>
            <w:r w:rsidRPr="002E272D">
              <w:rPr>
                <w:color w:val="auto"/>
              </w:rPr>
              <w:t xml:space="preserve"> my responsibilities included all aspects of developing, maintaining, and marketing websites for clients.</w:t>
            </w:r>
          </w:p>
          <w:p w14:paraId="5E00A762" w14:textId="77777777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>Administer Google AdWords, Bing Ads, &amp; Facebook Ad Campaigns.</w:t>
            </w:r>
          </w:p>
          <w:p w14:paraId="5A223B2F" w14:textId="77777777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>Generate Matomo and Google Analytics reports on campaign performance.</w:t>
            </w:r>
          </w:p>
          <w:p w14:paraId="6E455915" w14:textId="7FBA2958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>Develop, assist, and train clients and team in use of web tools and forms.</w:t>
            </w:r>
          </w:p>
          <w:p w14:paraId="757760C1" w14:textId="77777777" w:rsidR="00436EDD" w:rsidRPr="002E272D" w:rsidRDefault="00436EDD" w:rsidP="002E272D">
            <w:pPr>
              <w:pStyle w:val="Heading3"/>
              <w:spacing w:before="240"/>
              <w:outlineLvl w:val="2"/>
              <w:rPr>
                <w:color w:val="auto"/>
                <w:sz w:val="28"/>
                <w:szCs w:val="32"/>
              </w:rPr>
            </w:pPr>
            <w:r w:rsidRPr="002E272D">
              <w:rPr>
                <w:color w:val="auto"/>
                <w:sz w:val="28"/>
                <w:szCs w:val="32"/>
              </w:rPr>
              <w:t>Freelance Web Developer</w:t>
            </w:r>
          </w:p>
          <w:p w14:paraId="7FC7BC21" w14:textId="666EC1FA" w:rsidR="00436EDD" w:rsidRPr="005A723F" w:rsidRDefault="00436EDD" w:rsidP="00436EDD">
            <w:pPr>
              <w:pStyle w:val="Heading5"/>
              <w:spacing w:line="276" w:lineRule="auto"/>
              <w:outlineLvl w:val="4"/>
              <w:rPr>
                <w:color w:val="auto"/>
                <w:sz w:val="24"/>
                <w:szCs w:val="24"/>
              </w:rPr>
            </w:pPr>
            <w:r w:rsidRPr="005A723F">
              <w:rPr>
                <w:color w:val="auto"/>
                <w:sz w:val="24"/>
                <w:szCs w:val="24"/>
              </w:rPr>
              <w:t xml:space="preserve">Self-Employed </w:t>
            </w:r>
            <w:r w:rsidR="005A723F">
              <w:rPr>
                <w:color w:val="auto"/>
                <w:sz w:val="24"/>
                <w:szCs w:val="24"/>
              </w:rPr>
              <w:t xml:space="preserve">                                                          </w:t>
            </w:r>
            <w:r w:rsidRPr="005A723F">
              <w:rPr>
                <w:color w:val="auto"/>
                <w:sz w:val="24"/>
                <w:szCs w:val="24"/>
              </w:rPr>
              <w:t xml:space="preserve"> 2010-Present</w:t>
            </w:r>
          </w:p>
          <w:p w14:paraId="25944D09" w14:textId="6EC747AF" w:rsidR="00436EDD" w:rsidRPr="002E272D" w:rsidRDefault="00436EDD" w:rsidP="00436EDD">
            <w:pPr>
              <w:pStyle w:val="JobDescription"/>
              <w:spacing w:line="276" w:lineRule="auto"/>
              <w:rPr>
                <w:rStyle w:val="JobDescriptionChar"/>
                <w:color w:val="auto"/>
              </w:rPr>
            </w:pPr>
            <w:r w:rsidRPr="002E272D">
              <w:rPr>
                <w:color w:val="auto"/>
              </w:rPr>
              <w:t>Setup, maintain, and train for various entrepreneurs and small business. Clients included artists, actors, churches, plumbers, restaurants, and more.</w:t>
            </w:r>
          </w:p>
          <w:p w14:paraId="455C1F25" w14:textId="6E160A2B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>Setup complete web presence packages for businesses with no previous web presence including logos, WordPress themes, and setup social media.</w:t>
            </w:r>
          </w:p>
          <w:p w14:paraId="7A23B637" w14:textId="6A122B95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 xml:space="preserve">Trained clients in the use and maintenance of their website, MailChimp email newsletters, PPC campaigns, and social media. </w:t>
            </w:r>
          </w:p>
          <w:p w14:paraId="47124BC6" w14:textId="77777777" w:rsidR="00436EDD" w:rsidRPr="002E272D" w:rsidRDefault="00436EDD" w:rsidP="00436EDD">
            <w:pPr>
              <w:pStyle w:val="ListBullet"/>
              <w:spacing w:line="276" w:lineRule="auto"/>
              <w:ind w:left="540"/>
              <w:rPr>
                <w:color w:val="auto"/>
              </w:rPr>
            </w:pPr>
            <w:r w:rsidRPr="002E272D">
              <w:rPr>
                <w:color w:val="auto"/>
              </w:rPr>
              <w:t>Did basic search engine optimization and local map profiles for each.</w:t>
            </w:r>
          </w:p>
          <w:p w14:paraId="45583008" w14:textId="3F6CECD1" w:rsidR="00436EDD" w:rsidRPr="002E272D" w:rsidRDefault="00436EDD" w:rsidP="00436EDD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</w:p>
          <w:p w14:paraId="50C5F27B" w14:textId="6B8CB7DE" w:rsidR="00436EDD" w:rsidRPr="002E272D" w:rsidRDefault="008C4086" w:rsidP="00436EDD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t>Indeed</w:t>
            </w:r>
            <w:r w:rsidR="00436EDD" w:rsidRPr="002E272D">
              <w:rPr>
                <w:color w:val="auto"/>
              </w:rPr>
              <w:t xml:space="preserve"> Assesments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9"/>
              <w:gridCol w:w="3080"/>
            </w:tblGrid>
            <w:tr w:rsidR="002E272D" w:rsidRPr="002E272D" w14:paraId="61D0CDEA" w14:textId="77777777" w:rsidTr="00436EDD">
              <w:tc>
                <w:tcPr>
                  <w:tcW w:w="3079" w:type="dxa"/>
                </w:tcPr>
                <w:p w14:paraId="2A88E6B1" w14:textId="1B15B06F" w:rsidR="00436EDD" w:rsidRPr="002E272D" w:rsidRDefault="00436EDD" w:rsidP="00436EDD">
                  <w:pPr>
                    <w:rPr>
                      <w:sz w:val="18"/>
                      <w:szCs w:val="18"/>
                    </w:rPr>
                  </w:pPr>
                  <w:r w:rsidRPr="002E272D">
                    <w:rPr>
                      <w:sz w:val="18"/>
                      <w:szCs w:val="18"/>
                    </w:rPr>
                    <w:t>Search Engine Optimization (Expert)</w:t>
                  </w:r>
                  <w:r w:rsidRPr="002E272D">
                    <w:rPr>
                      <w:sz w:val="18"/>
                      <w:szCs w:val="18"/>
                    </w:rPr>
                    <w:br/>
                    <w:t>Logic &amp; Critical Thinking (Expert)</w:t>
                  </w:r>
                  <w:r w:rsidRPr="002E272D">
                    <w:rPr>
                      <w:sz w:val="18"/>
                      <w:szCs w:val="18"/>
                    </w:rPr>
                    <w:br/>
                    <w:t>Data Analysis (Expert)</w:t>
                  </w:r>
                  <w:r w:rsidRPr="002E272D">
                    <w:rPr>
                      <w:sz w:val="18"/>
                      <w:szCs w:val="18"/>
                    </w:rPr>
                    <w:br/>
                    <w:t>Marketing (Highly Proficient)</w:t>
                  </w:r>
                  <w:r w:rsidRPr="002E272D">
                    <w:rPr>
                      <w:sz w:val="18"/>
                      <w:szCs w:val="18"/>
                    </w:rPr>
                    <w:br/>
                    <w:t xml:space="preserve">Graphic Design (Highly Proficient) </w:t>
                  </w:r>
                  <w:r w:rsidRPr="002E272D">
                    <w:rPr>
                      <w:sz w:val="18"/>
                      <w:szCs w:val="18"/>
                    </w:rPr>
                    <w:br/>
                    <w:t>Email (Highly Proficient)</w:t>
                  </w:r>
                </w:p>
              </w:tc>
              <w:tc>
                <w:tcPr>
                  <w:tcW w:w="3080" w:type="dxa"/>
                </w:tcPr>
                <w:p w14:paraId="0D723476" w14:textId="77777777" w:rsidR="00436EDD" w:rsidRPr="002E272D" w:rsidRDefault="00436EDD" w:rsidP="00436EDD">
                  <w:pPr>
                    <w:rPr>
                      <w:sz w:val="18"/>
                      <w:szCs w:val="18"/>
                    </w:rPr>
                  </w:pPr>
                  <w:r w:rsidRPr="002E272D">
                    <w:rPr>
                      <w:sz w:val="18"/>
                      <w:szCs w:val="18"/>
                    </w:rPr>
                    <w:t>Business Math (Expert)</w:t>
                  </w:r>
                  <w:r w:rsidRPr="002E272D">
                    <w:rPr>
                      <w:sz w:val="18"/>
                      <w:szCs w:val="18"/>
                    </w:rPr>
                    <w:br/>
                    <w:t>Problem Solving (Expert)</w:t>
                  </w:r>
                </w:p>
                <w:p w14:paraId="6106ED77" w14:textId="4597E82C" w:rsidR="00436EDD" w:rsidRPr="002E272D" w:rsidRDefault="00436EDD" w:rsidP="00436EDD">
                  <w:pPr>
                    <w:rPr>
                      <w:sz w:val="18"/>
                      <w:szCs w:val="18"/>
                    </w:rPr>
                  </w:pPr>
                  <w:r w:rsidRPr="002E272D">
                    <w:rPr>
                      <w:sz w:val="18"/>
                      <w:szCs w:val="18"/>
                    </w:rPr>
                    <w:t>Microsoft World (Expert)</w:t>
                  </w:r>
                  <w:r w:rsidRPr="002E272D">
                    <w:rPr>
                      <w:sz w:val="18"/>
                      <w:szCs w:val="18"/>
                    </w:rPr>
                    <w:br/>
                    <w:t>Microsoft Excel (Highly Proficient)</w:t>
                  </w:r>
                  <w:r w:rsidRPr="002E272D">
                    <w:rPr>
                      <w:sz w:val="18"/>
                      <w:szCs w:val="18"/>
                    </w:rPr>
                    <w:br/>
                    <w:t>Technical Support (Highly Proficient)</w:t>
                  </w:r>
                  <w:r w:rsidRPr="002E272D">
                    <w:rPr>
                      <w:sz w:val="18"/>
                      <w:szCs w:val="18"/>
                    </w:rPr>
                    <w:br/>
                    <w:t>Social Media (Proficient)</w:t>
                  </w:r>
                </w:p>
              </w:tc>
            </w:tr>
          </w:tbl>
          <w:p w14:paraId="19572681" w14:textId="77777777" w:rsidR="00436EDD" w:rsidRPr="002E272D" w:rsidRDefault="00436EDD" w:rsidP="00436EDD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</w:p>
          <w:p w14:paraId="6E02241C" w14:textId="77777777" w:rsidR="00436EDD" w:rsidRPr="002E272D" w:rsidRDefault="006B073A" w:rsidP="00436EDD">
            <w:pPr>
              <w:pStyle w:val="Heading1"/>
              <w:outlineLvl w:val="0"/>
              <w:rPr>
                <w:rFonts w:eastAsiaTheme="minorHAnsi" w:cstheme="minorBidi"/>
                <w:caps w:val="0"/>
                <w:color w:val="auto"/>
                <w:spacing w:val="0"/>
                <w:sz w:val="18"/>
                <w:szCs w:val="18"/>
              </w:rPr>
            </w:pPr>
            <w:sdt>
              <w:sdtPr>
                <w:rPr>
                  <w:color w:val="auto"/>
                </w:rPr>
                <w:id w:val="-1890797815"/>
                <w:placeholder>
                  <w:docPart w:val="D35E0CAD8F9E40C7A29F6671E50BB347"/>
                </w:placeholder>
                <w:temporary/>
                <w:showingPlcHdr/>
                <w15:appearance w15:val="hidden"/>
              </w:sdtPr>
              <w:sdtEndPr/>
              <w:sdtContent>
                <w:r w:rsidR="00436EDD" w:rsidRPr="002E272D">
                  <w:rPr>
                    <w:color w:val="auto"/>
                  </w:rPr>
                  <w:t>Education</w:t>
                </w:r>
              </w:sdtContent>
            </w:sdt>
          </w:p>
          <w:p w14:paraId="63303C42" w14:textId="77777777" w:rsidR="00436EDD" w:rsidRPr="002E272D" w:rsidRDefault="00436EDD" w:rsidP="00436EDD">
            <w:pPr>
              <w:pStyle w:val="Heading2"/>
              <w:outlineLvl w:val="1"/>
              <w:rPr>
                <w:color w:val="auto"/>
                <w:sz w:val="24"/>
                <w:szCs w:val="28"/>
              </w:rPr>
            </w:pPr>
            <w:r w:rsidRPr="002E272D">
              <w:rPr>
                <w:color w:val="auto"/>
                <w:sz w:val="24"/>
                <w:szCs w:val="28"/>
              </w:rPr>
              <w:t>Bachelor of Communication (Advertising and Public Relations)</w:t>
            </w:r>
          </w:p>
          <w:p w14:paraId="750249B8" w14:textId="294E8EB2" w:rsidR="002E272D" w:rsidRPr="002E272D" w:rsidRDefault="00436EDD" w:rsidP="002E272D">
            <w:pPr>
              <w:pStyle w:val="Heading4"/>
              <w:outlineLvl w:val="3"/>
              <w:rPr>
                <w:color w:val="auto"/>
              </w:rPr>
            </w:pPr>
            <w:r w:rsidRPr="002E272D">
              <w:rPr>
                <w:color w:val="auto"/>
              </w:rPr>
              <w:t>California State University, Los Angeles</w:t>
            </w:r>
            <w:r w:rsidR="002F2E91">
              <w:rPr>
                <w:color w:val="auto"/>
              </w:rPr>
              <w:t xml:space="preserve"> - </w:t>
            </w:r>
            <w:r w:rsidRPr="002E272D">
              <w:rPr>
                <w:color w:val="auto"/>
              </w:rPr>
              <w:t>2015-2017</w:t>
            </w:r>
          </w:p>
          <w:p w14:paraId="789C098D" w14:textId="388C2F60" w:rsidR="002E272D" w:rsidRPr="002E272D" w:rsidRDefault="00436EDD" w:rsidP="002E272D">
            <w:pPr>
              <w:pStyle w:val="Heading4"/>
              <w:outlineLvl w:val="3"/>
              <w:rPr>
                <w:color w:val="auto"/>
              </w:rPr>
            </w:pPr>
            <w:r w:rsidRPr="002E272D">
              <w:rPr>
                <w:color w:val="auto"/>
              </w:rPr>
              <w:br/>
            </w:r>
            <w:r w:rsidRPr="002E272D">
              <w:rPr>
                <w:i w:val="0"/>
                <w:iCs w:val="0"/>
                <w:color w:val="auto"/>
                <w:sz w:val="24"/>
                <w:szCs w:val="28"/>
              </w:rPr>
              <w:t>Associate of Business Administration</w:t>
            </w:r>
            <w:r w:rsidR="002E272D" w:rsidRPr="002E272D">
              <w:rPr>
                <w:i w:val="0"/>
                <w:iCs w:val="0"/>
                <w:color w:val="auto"/>
                <w:sz w:val="24"/>
                <w:szCs w:val="28"/>
              </w:rPr>
              <w:br/>
            </w:r>
            <w:r w:rsidRPr="005A723F">
              <w:rPr>
                <w:i w:val="0"/>
                <w:iCs w:val="0"/>
                <w:color w:val="auto"/>
              </w:rPr>
              <w:t>Associate of Biological/Physical Sciences &amp; Mathematics</w:t>
            </w:r>
            <w:r w:rsidRPr="005A723F">
              <w:rPr>
                <w:i w:val="0"/>
                <w:iCs w:val="0"/>
                <w:color w:val="auto"/>
              </w:rPr>
              <w:br/>
              <w:t>Associate of Social and Behavioral Sciences, Associate of Communication Studies</w:t>
            </w:r>
          </w:p>
          <w:p w14:paraId="5B7BF6AA" w14:textId="5FDAB05D" w:rsidR="00436EDD" w:rsidRPr="002E272D" w:rsidRDefault="00436EDD" w:rsidP="002E272D">
            <w:pPr>
              <w:rPr>
                <w:b/>
                <w:bCs/>
                <w:sz w:val="24"/>
                <w:szCs w:val="24"/>
              </w:rPr>
            </w:pPr>
            <w:r w:rsidRPr="002E272D">
              <w:rPr>
                <w:rStyle w:val="Heading4Char"/>
                <w:color w:val="auto"/>
              </w:rPr>
              <w:t xml:space="preserve">Citrus </w:t>
            </w:r>
            <w:r w:rsidR="00B465B6" w:rsidRPr="002E272D">
              <w:rPr>
                <w:rStyle w:val="Heading4Char"/>
                <w:color w:val="auto"/>
              </w:rPr>
              <w:t>College</w:t>
            </w:r>
            <w:r w:rsidRPr="002E272D">
              <w:rPr>
                <w:rStyle w:val="Heading4Char"/>
                <w:color w:val="auto"/>
              </w:rPr>
              <w:t xml:space="preserve">  </w:t>
            </w:r>
            <w:r w:rsidR="002F2E91">
              <w:rPr>
                <w:rStyle w:val="Heading4Char"/>
                <w:color w:val="auto"/>
              </w:rPr>
              <w:t xml:space="preserve">- </w:t>
            </w:r>
            <w:r w:rsidRPr="002E272D">
              <w:rPr>
                <w:rStyle w:val="Heading4Char"/>
                <w:color w:val="auto"/>
              </w:rPr>
              <w:t>2010-2014</w:t>
            </w:r>
          </w:p>
        </w:tc>
      </w:tr>
      <w:tr w:rsidR="008C4086" w14:paraId="42B04E63" w14:textId="77777777" w:rsidTr="008C4086">
        <w:trPr>
          <w:trHeight w:val="468"/>
        </w:trPr>
        <w:tc>
          <w:tcPr>
            <w:tcW w:w="2965" w:type="dxa"/>
          </w:tcPr>
          <w:p w14:paraId="551FB532" w14:textId="33B04A40" w:rsidR="008C4086" w:rsidRPr="008C4086" w:rsidRDefault="008C4086" w:rsidP="008C4086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portfolio</w:t>
            </w:r>
          </w:p>
        </w:tc>
        <w:tc>
          <w:tcPr>
            <w:tcW w:w="6385" w:type="dxa"/>
          </w:tcPr>
          <w:p w14:paraId="3C772AC3" w14:textId="6CBDD123" w:rsidR="008C4086" w:rsidRPr="002E272D" w:rsidRDefault="008C4086" w:rsidP="008C408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2E272D">
              <w:rPr>
                <w:color w:val="auto"/>
                <w:sz w:val="22"/>
                <w:szCs w:val="22"/>
              </w:rPr>
              <w:t xml:space="preserve">Web portfolio available at: </w:t>
            </w:r>
            <w:hyperlink r:id="rId5" w:anchor="portfolio" w:history="1">
              <w:r w:rsidRPr="002E272D">
                <w:rPr>
                  <w:rStyle w:val="Hyperlink"/>
                  <w:color w:val="auto"/>
                  <w:sz w:val="22"/>
                  <w:szCs w:val="22"/>
                </w:rPr>
                <w:t>https://shaun.farol.us/#portfolio</w:t>
              </w:r>
            </w:hyperlink>
          </w:p>
        </w:tc>
      </w:tr>
      <w:tr w:rsidR="002E272D" w14:paraId="6BD5A0B6" w14:textId="77777777" w:rsidTr="002E272D">
        <w:tc>
          <w:tcPr>
            <w:tcW w:w="2965" w:type="dxa"/>
          </w:tcPr>
          <w:p w14:paraId="09A294A0" w14:textId="174F5D49" w:rsidR="002E272D" w:rsidRPr="008C4086" w:rsidRDefault="008C4086" w:rsidP="002E272D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referances</w:t>
            </w:r>
          </w:p>
        </w:tc>
        <w:tc>
          <w:tcPr>
            <w:tcW w:w="6385" w:type="dxa"/>
          </w:tcPr>
          <w:p w14:paraId="3D2C696F" w14:textId="0E75E3AE" w:rsidR="002E272D" w:rsidRPr="002E272D" w:rsidRDefault="008C4086" w:rsidP="002E272D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References available upon request.</w:t>
            </w:r>
          </w:p>
        </w:tc>
      </w:tr>
    </w:tbl>
    <w:p w14:paraId="44CCC91E" w14:textId="77777777" w:rsidR="002E272D" w:rsidRPr="00436EDD" w:rsidRDefault="002E272D" w:rsidP="00436EDD">
      <w:pPr>
        <w:rPr>
          <w:b/>
          <w:bCs/>
          <w:sz w:val="24"/>
          <w:szCs w:val="24"/>
        </w:rPr>
      </w:pPr>
    </w:p>
    <w:sectPr w:rsidR="002E272D" w:rsidRPr="0043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DD"/>
    <w:rsid w:val="0022388B"/>
    <w:rsid w:val="002E272D"/>
    <w:rsid w:val="002F2E91"/>
    <w:rsid w:val="00436EDD"/>
    <w:rsid w:val="005A723F"/>
    <w:rsid w:val="006B073A"/>
    <w:rsid w:val="008506EA"/>
    <w:rsid w:val="008C4086"/>
    <w:rsid w:val="009D3DFC"/>
    <w:rsid w:val="00B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D44C"/>
  <w15:chartTrackingRefBased/>
  <w15:docId w15:val="{BAC3823B-EF5C-49C7-AC7E-BF9E24B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DD"/>
  </w:style>
  <w:style w:type="paragraph" w:styleId="Heading1">
    <w:name w:val="heading 1"/>
    <w:basedOn w:val="Normal"/>
    <w:next w:val="Normal"/>
    <w:link w:val="Heading1Char"/>
    <w:uiPriority w:val="9"/>
    <w:qFormat/>
    <w:rsid w:val="00436EDD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DD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EDD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EDD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6EDD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EDD"/>
    <w:rPr>
      <w:rFonts w:eastAsiaTheme="majorEastAsia" w:cstheme="majorBidi"/>
      <w:caps/>
      <w:color w:val="4472C4" w:themeColor="accent1"/>
      <w:spacing w:val="1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EDD"/>
    <w:rPr>
      <w:rFonts w:eastAsiaTheme="majorEastAsia" w:cstheme="majorBidi"/>
      <w:color w:val="4472C4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6EDD"/>
    <w:rPr>
      <w:rFonts w:eastAsiaTheme="majorEastAsia" w:cstheme="majorBidi"/>
      <w:color w:val="4472C4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EDD"/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36EDD"/>
    <w:rPr>
      <w:rFonts w:eastAsiaTheme="majorEastAsia" w:cstheme="majorBidi"/>
      <w:i/>
      <w:color w:val="2F5496" w:themeColor="accent1" w:themeShade="BF"/>
      <w:sz w:val="18"/>
      <w:szCs w:val="18"/>
    </w:rPr>
  </w:style>
  <w:style w:type="paragraph" w:styleId="ListBullet">
    <w:name w:val="List Bullet"/>
    <w:basedOn w:val="Normal"/>
    <w:uiPriority w:val="99"/>
    <w:qFormat/>
    <w:rsid w:val="00436EDD"/>
    <w:pPr>
      <w:numPr>
        <w:numId w:val="2"/>
      </w:numPr>
      <w:spacing w:line="288" w:lineRule="auto"/>
      <w:contextualSpacing/>
    </w:pPr>
    <w:rPr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436EDD"/>
    <w:pPr>
      <w:numPr>
        <w:numId w:val="1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436EDD"/>
    <w:pPr>
      <w:spacing w:after="0" w:line="288" w:lineRule="auto"/>
    </w:pPr>
    <w:rPr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DefaultParagraphFont"/>
    <w:link w:val="JobDescription"/>
    <w:uiPriority w:val="18"/>
    <w:rsid w:val="00436EDD"/>
    <w:rPr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un.farol.u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B7526F0AA4871983779430CA6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DA4C-4729-4DB4-B2CC-BA4798457FF5}"/>
      </w:docPartPr>
      <w:docPartBody>
        <w:p w:rsidR="00D53FD5" w:rsidRDefault="00777BC8" w:rsidP="00777BC8">
          <w:pPr>
            <w:pStyle w:val="366B7526F0AA4871983779430CA6DEFD"/>
          </w:pPr>
          <w:r>
            <w:t>Experience</w:t>
          </w:r>
        </w:p>
      </w:docPartBody>
    </w:docPart>
    <w:docPart>
      <w:docPartPr>
        <w:name w:val="D35E0CAD8F9E40C7A29F6671E50B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E168-15D5-497C-A377-D9C452164257}"/>
      </w:docPartPr>
      <w:docPartBody>
        <w:p w:rsidR="00D53FD5" w:rsidRDefault="00777BC8" w:rsidP="00777BC8">
          <w:pPr>
            <w:pStyle w:val="D35E0CAD8F9E40C7A29F6671E50BB34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C8"/>
    <w:rsid w:val="00233171"/>
    <w:rsid w:val="00777BC8"/>
    <w:rsid w:val="00892DB5"/>
    <w:rsid w:val="00D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B7526F0AA4871983779430CA6DEFD">
    <w:name w:val="366B7526F0AA4871983779430CA6DEFD"/>
    <w:rsid w:val="00777BC8"/>
  </w:style>
  <w:style w:type="paragraph" w:customStyle="1" w:styleId="D35E0CAD8F9E40C7A29F6671E50BB347">
    <w:name w:val="D35E0CAD8F9E40C7A29F6671E50BB347"/>
    <w:rsid w:val="00777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Farol</dc:creator>
  <cp:keywords/>
  <dc:description/>
  <cp:lastModifiedBy>Shaun Farol</cp:lastModifiedBy>
  <cp:revision>5</cp:revision>
  <dcterms:created xsi:type="dcterms:W3CDTF">2021-08-24T05:31:00Z</dcterms:created>
  <dcterms:modified xsi:type="dcterms:W3CDTF">2021-08-24T06:30:00Z</dcterms:modified>
</cp:coreProperties>
</file>